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D437" w14:textId="77777777" w:rsidR="008D5CC9" w:rsidRDefault="008D5CC9" w:rsidP="008D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22960DA" wp14:editId="487558AC">
            <wp:extent cx="46926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5789A" w14:textId="3A4A1686" w:rsidR="00645CD3" w:rsidRDefault="00645CD3" w:rsidP="00645CD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проєкт</w:t>
      </w:r>
      <w:proofErr w:type="spellEnd"/>
    </w:p>
    <w:p w14:paraId="7F542508" w14:textId="0E3655C7" w:rsidR="008D5CC9" w:rsidRDefault="008D5CC9" w:rsidP="008D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5A1DA90D" w14:textId="77777777" w:rsidR="008D5CC9" w:rsidRDefault="008D5CC9" w:rsidP="008D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КОЛОМИЙСЬКА МІСЬКА РАДА</w:t>
      </w:r>
    </w:p>
    <w:p w14:paraId="3EEB4F62" w14:textId="77777777" w:rsidR="008D5CC9" w:rsidRDefault="008D5CC9" w:rsidP="008D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14:paraId="64513F83" w14:textId="77777777" w:rsidR="008D5CC9" w:rsidRDefault="008D5CC9" w:rsidP="008D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14:paraId="1BFE676C" w14:textId="77777777" w:rsidR="008D5CC9" w:rsidRDefault="008D5CC9" w:rsidP="008D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2641E" w14:textId="77777777" w:rsidR="008D5CC9" w:rsidRDefault="008D5CC9" w:rsidP="008D5C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від_______________                        м. Коломия                                  № ____________</w:t>
      </w:r>
    </w:p>
    <w:p w14:paraId="67578A1E" w14:textId="77777777" w:rsidR="008D5CC9" w:rsidRDefault="008D5CC9" w:rsidP="008D5C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D5CC9" w14:paraId="43229CC8" w14:textId="77777777" w:rsidTr="00AC137C">
        <w:trPr>
          <w:trHeight w:val="817"/>
        </w:trPr>
        <w:tc>
          <w:tcPr>
            <w:tcW w:w="4395" w:type="dxa"/>
            <w:hideMark/>
          </w:tcPr>
          <w:p w14:paraId="245A9C15" w14:textId="77777777" w:rsidR="008D5CC9" w:rsidRDefault="008D5CC9" w:rsidP="00AC137C">
            <w:pPr>
              <w:tabs>
                <w:tab w:val="left" w:pos="169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 демонтаж рекламних засобів, вивісок та тимчасових споруд</w:t>
            </w:r>
            <w:bookmarkEnd w:id="0"/>
          </w:p>
        </w:tc>
      </w:tr>
    </w:tbl>
    <w:p w14:paraId="21E5859E" w14:textId="77777777" w:rsidR="008D5CC9" w:rsidRDefault="008D5CC9" w:rsidP="008D5C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43B385" w14:textId="63A19609" w:rsidR="008D5CC9" w:rsidRDefault="008D5CC9" w:rsidP="00FB6A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Протокол засідання комісії з демонтажу незаконно встановлених/розміщених елементів благоустрою, спеціальних конструкцій, вивісок, тимчасових споруд для провадження підприємницької діяльності, тимчасових (металевих) </w:t>
      </w:r>
      <w:r w:rsidR="00E87B99">
        <w:rPr>
          <w:rFonts w:ascii="Times New Roman" w:hAnsi="Times New Roman"/>
          <w:sz w:val="28"/>
          <w:szCs w:val="28"/>
        </w:rPr>
        <w:t>гаражів на території Коломийської міської територіальної громади від 20.12.2023 року № 2 у</w:t>
      </w:r>
      <w:r>
        <w:rPr>
          <w:rFonts w:ascii="Times New Roman" w:hAnsi="Times New Roman"/>
          <w:sz w:val="28"/>
          <w:szCs w:val="28"/>
        </w:rPr>
        <w:t xml:space="preserve"> зв</w:t>
      </w:r>
      <w:r w:rsidRPr="00F4789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</w:t>
      </w:r>
      <w:r w:rsidR="00E87B99">
        <w:rPr>
          <w:rFonts w:ascii="Times New Roman" w:hAnsi="Times New Roman"/>
          <w:sz w:val="28"/>
          <w:szCs w:val="28"/>
        </w:rPr>
        <w:t xml:space="preserve"> із</w:t>
      </w:r>
      <w:r>
        <w:rPr>
          <w:rFonts w:ascii="Times New Roman" w:hAnsi="Times New Roman"/>
          <w:sz w:val="28"/>
          <w:szCs w:val="28"/>
        </w:rPr>
        <w:t xml:space="preserve"> самовільним встановленням без дозвільних документів та впорядкуванням розміщення об’єктів зовнішньої реклами, вивісок та тимчасових споруд на території Коломийської</w:t>
      </w:r>
      <w:r w:rsidR="00FD5EC0">
        <w:rPr>
          <w:rFonts w:ascii="Times New Roman" w:hAnsi="Times New Roman"/>
          <w:sz w:val="28"/>
          <w:szCs w:val="28"/>
        </w:rPr>
        <w:t xml:space="preserve"> міської</w:t>
      </w:r>
      <w:r>
        <w:rPr>
          <w:rFonts w:ascii="Times New Roman" w:hAnsi="Times New Roman"/>
          <w:sz w:val="28"/>
          <w:szCs w:val="28"/>
        </w:rPr>
        <w:t xml:space="preserve"> територіальної громади або закінчення дозволу на розміщенн</w:t>
      </w:r>
      <w:r w:rsidR="00FD5EC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керуючись Законом України «Про благоустрій населених пунктів», Закон України «Про місцеве самоврядування в Україні», ст. 16 Закону України «Про рекламу», відповідно до вимог Правил розміщення зовнішньої реклами в місті Коломиї, затверджених рішенням міської ради від 06.09.2018р. № 2890-36</w:t>
      </w:r>
      <w:r w:rsidR="00FB6AB6">
        <w:rPr>
          <w:rFonts w:ascii="Times New Roman" w:hAnsi="Times New Roman"/>
          <w:sz w:val="28"/>
          <w:szCs w:val="28"/>
        </w:rPr>
        <w:t>/2018</w:t>
      </w:r>
      <w:r>
        <w:rPr>
          <w:rFonts w:ascii="Times New Roman" w:hAnsi="Times New Roman"/>
          <w:sz w:val="28"/>
          <w:szCs w:val="28"/>
        </w:rPr>
        <w:t xml:space="preserve">, </w:t>
      </w:r>
      <w:r w:rsidR="00FB6AB6">
        <w:rPr>
          <w:rFonts w:ascii="Times New Roman" w:hAnsi="Times New Roman"/>
          <w:sz w:val="28"/>
          <w:szCs w:val="28"/>
        </w:rPr>
        <w:t xml:space="preserve">Порядку встановлення вивісок у місті Коломиї затвердженого </w:t>
      </w:r>
      <w:r>
        <w:rPr>
          <w:rFonts w:ascii="Times New Roman" w:hAnsi="Times New Roman"/>
          <w:sz w:val="28"/>
          <w:szCs w:val="28"/>
        </w:rPr>
        <w:t xml:space="preserve">рішення міської ради від </w:t>
      </w:r>
      <w:r w:rsidR="00FB6AB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FB6A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FB6AB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р. №</w:t>
      </w:r>
      <w:r w:rsidR="00FB6AB6">
        <w:rPr>
          <w:rFonts w:ascii="Times New Roman" w:hAnsi="Times New Roman"/>
          <w:sz w:val="28"/>
          <w:szCs w:val="28"/>
        </w:rPr>
        <w:t xml:space="preserve"> 338-6/2016, Порядку демонтажу незаконно встановлених/розміщених елементів благоустрою, рекламних конструкцій, вивісок, тимчасових (металевих) гаражів та тимчасових споруд на території Коломийської ТГ затвердженого рішенням міської ради від 21.09.2023 року № 2992-47/2023</w:t>
      </w:r>
      <w:r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14:paraId="294AED34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7AAF58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14:paraId="0FA59970" w14:textId="5F59C4BD" w:rsidR="008D5CC9" w:rsidRPr="00F60D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DC9">
        <w:rPr>
          <w:rFonts w:ascii="Times New Roman" w:hAnsi="Times New Roman"/>
          <w:sz w:val="28"/>
          <w:szCs w:val="28"/>
        </w:rPr>
        <w:t xml:space="preserve">1. Демонтувати рекламні </w:t>
      </w:r>
      <w:r w:rsidR="00A07286" w:rsidRPr="00F60DC9">
        <w:rPr>
          <w:rFonts w:ascii="Times New Roman" w:hAnsi="Times New Roman"/>
          <w:sz w:val="28"/>
          <w:szCs w:val="28"/>
        </w:rPr>
        <w:t>конструкції</w:t>
      </w:r>
      <w:r w:rsidRPr="00F60DC9">
        <w:rPr>
          <w:rFonts w:ascii="Times New Roman" w:hAnsi="Times New Roman"/>
          <w:sz w:val="28"/>
          <w:szCs w:val="28"/>
        </w:rPr>
        <w:t>, вивіски, тимчасову споруду за адресами</w:t>
      </w:r>
      <w:r w:rsidRPr="00F60DC9">
        <w:rPr>
          <w:rFonts w:ascii="Times New Roman" w:hAnsi="Times New Roman"/>
          <w:sz w:val="28"/>
          <w:szCs w:val="28"/>
          <w:lang w:val="ru-RU"/>
        </w:rPr>
        <w:t>:</w:t>
      </w:r>
    </w:p>
    <w:p w14:paraId="5EFC28B0" w14:textId="76397053" w:rsidR="008D5CC9" w:rsidRPr="00E65AEE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>
        <w:rPr>
          <w:rStyle w:val="rvts7"/>
          <w:rFonts w:ascii="Times New Roman" w:hAnsi="Times New Roman"/>
          <w:sz w:val="28"/>
          <w:szCs w:val="28"/>
        </w:rPr>
        <w:t xml:space="preserve">Вивіска на фасаді будинку на </w:t>
      </w:r>
      <w:r w:rsidR="00E96B0D">
        <w:rPr>
          <w:rFonts w:ascii="Times New Roman" w:eastAsiaTheme="minorHAnsi" w:hAnsi="Times New Roman"/>
          <w:sz w:val="28"/>
          <w:szCs w:val="28"/>
        </w:rPr>
        <w:t xml:space="preserve">вул. </w:t>
      </w:r>
      <w:proofErr w:type="spellStart"/>
      <w:r w:rsidR="00E96B0D">
        <w:rPr>
          <w:rFonts w:ascii="Times New Roman" w:eastAsiaTheme="minorHAnsi" w:hAnsi="Times New Roman"/>
          <w:sz w:val="28"/>
          <w:szCs w:val="28"/>
        </w:rPr>
        <w:t>І.Мазепи</w:t>
      </w:r>
      <w:proofErr w:type="spellEnd"/>
      <w:r w:rsidR="00E96B0D">
        <w:rPr>
          <w:rFonts w:ascii="Times New Roman" w:eastAsiaTheme="minorHAnsi" w:hAnsi="Times New Roman"/>
          <w:sz w:val="28"/>
          <w:szCs w:val="28"/>
        </w:rPr>
        <w:t>, 9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 w:rsidR="00E96B0D">
        <w:rPr>
          <w:rFonts w:ascii="Times New Roman" w:eastAsiaTheme="minorHAnsi" w:hAnsi="Times New Roman"/>
          <w:sz w:val="28"/>
          <w:szCs w:val="28"/>
        </w:rPr>
        <w:t xml:space="preserve">Аптека </w:t>
      </w:r>
      <w:r w:rsidRPr="00246D94">
        <w:rPr>
          <w:rFonts w:ascii="Times New Roman" w:eastAsiaTheme="minorHAnsi" w:hAnsi="Times New Roman"/>
          <w:sz w:val="28"/>
          <w:szCs w:val="28"/>
        </w:rPr>
        <w:t>«</w:t>
      </w:r>
      <w:r w:rsidR="00E96B0D">
        <w:rPr>
          <w:rFonts w:ascii="Times New Roman" w:eastAsiaTheme="minorHAnsi" w:hAnsi="Times New Roman"/>
          <w:sz w:val="28"/>
          <w:szCs w:val="28"/>
        </w:rPr>
        <w:t>Шара</w:t>
      </w:r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0AB1E153" w14:textId="04AA5B81" w:rsidR="008D5CC9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46D94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.2.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 w:rsidR="003311A7">
        <w:rPr>
          <w:rFonts w:ascii="Times New Roman" w:eastAsiaTheme="minorHAnsi" w:hAnsi="Times New Roman"/>
          <w:sz w:val="28"/>
          <w:szCs w:val="28"/>
        </w:rPr>
        <w:t>площі Відродження, 10</w:t>
      </w:r>
      <w:r>
        <w:rPr>
          <w:rFonts w:ascii="Times New Roman" w:eastAsiaTheme="minorHAnsi" w:hAnsi="Times New Roman"/>
          <w:sz w:val="28"/>
          <w:szCs w:val="28"/>
        </w:rPr>
        <w:t xml:space="preserve"> («</w:t>
      </w:r>
      <w:r w:rsidR="003311A7">
        <w:rPr>
          <w:rFonts w:ascii="Times New Roman" w:eastAsiaTheme="minorHAnsi" w:hAnsi="Times New Roman"/>
          <w:sz w:val="28"/>
          <w:szCs w:val="28"/>
          <w:lang w:val="en-US"/>
        </w:rPr>
        <w:t>Apple glasses</w:t>
      </w:r>
      <w:r>
        <w:rPr>
          <w:rFonts w:ascii="Times New Roman" w:eastAsiaTheme="minorHAnsi" w:hAnsi="Times New Roman"/>
          <w:sz w:val="28"/>
          <w:szCs w:val="28"/>
        </w:rPr>
        <w:t>»)</w:t>
      </w:r>
      <w:r w:rsidRPr="00523F7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651DEA84" w14:textId="5D421058" w:rsidR="008D5CC9" w:rsidRPr="006A3C0A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1.3.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Вивіска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фасаді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будинку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spellStart"/>
      <w:r w:rsidR="003732B2">
        <w:rPr>
          <w:rFonts w:ascii="Times New Roman" w:eastAsiaTheme="minorHAnsi" w:hAnsi="Times New Roman"/>
          <w:sz w:val="28"/>
          <w:szCs w:val="28"/>
        </w:rPr>
        <w:t>І.Франка</w:t>
      </w:r>
      <w:proofErr w:type="spellEnd"/>
      <w:r w:rsidR="003732B2">
        <w:rPr>
          <w:rFonts w:ascii="Times New Roman" w:eastAsiaTheme="minorHAnsi" w:hAnsi="Times New Roman"/>
          <w:sz w:val="28"/>
          <w:szCs w:val="28"/>
        </w:rPr>
        <w:t>, 3</w:t>
      </w:r>
      <w:r>
        <w:rPr>
          <w:rFonts w:ascii="Times New Roman" w:eastAsiaTheme="minorHAnsi" w:hAnsi="Times New Roman"/>
          <w:sz w:val="28"/>
          <w:szCs w:val="28"/>
        </w:rPr>
        <w:t xml:space="preserve"> («</w:t>
      </w:r>
      <w:r w:rsidR="003732B2">
        <w:rPr>
          <w:rFonts w:ascii="Times New Roman" w:eastAsiaTheme="minorHAnsi" w:hAnsi="Times New Roman"/>
          <w:sz w:val="28"/>
          <w:szCs w:val="28"/>
        </w:rPr>
        <w:t>Топаз</w:t>
      </w:r>
      <w:r>
        <w:rPr>
          <w:rFonts w:ascii="Times New Roman" w:eastAsiaTheme="minorHAnsi" w:hAnsi="Times New Roman"/>
          <w:sz w:val="28"/>
          <w:szCs w:val="28"/>
        </w:rPr>
        <w:t>»)</w:t>
      </w:r>
      <w:r w:rsidRPr="00523F7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47BAC117" w14:textId="0723AAEB" w:rsidR="008D5CC9" w:rsidRPr="00756415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56415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.4. Вивіска на фасаді будинку на</w:t>
      </w:r>
      <w:r w:rsidR="00645100">
        <w:rPr>
          <w:rFonts w:ascii="Times New Roman" w:eastAsiaTheme="minorHAnsi" w:hAnsi="Times New Roman"/>
          <w:sz w:val="28"/>
          <w:szCs w:val="28"/>
        </w:rPr>
        <w:t xml:space="preserve"> бульварі </w:t>
      </w:r>
      <w:proofErr w:type="spellStart"/>
      <w:r w:rsidR="00645100">
        <w:rPr>
          <w:rFonts w:ascii="Times New Roman" w:eastAsiaTheme="minorHAnsi" w:hAnsi="Times New Roman"/>
          <w:sz w:val="28"/>
          <w:szCs w:val="28"/>
        </w:rPr>
        <w:t>Л.Українки</w:t>
      </w:r>
      <w:proofErr w:type="spellEnd"/>
      <w:r w:rsidR="00645100">
        <w:rPr>
          <w:rFonts w:ascii="Times New Roman" w:eastAsiaTheme="minorHAnsi" w:hAnsi="Times New Roman"/>
          <w:sz w:val="28"/>
          <w:szCs w:val="28"/>
        </w:rPr>
        <w:t>, 1</w:t>
      </w:r>
      <w:r>
        <w:rPr>
          <w:rFonts w:ascii="Times New Roman" w:eastAsiaTheme="minorHAnsi" w:hAnsi="Times New Roman"/>
          <w:sz w:val="28"/>
          <w:szCs w:val="28"/>
        </w:rPr>
        <w:t xml:space="preserve"> («</w:t>
      </w:r>
      <w:r w:rsidR="00645100">
        <w:rPr>
          <w:rFonts w:ascii="Times New Roman" w:eastAsiaTheme="minorHAnsi" w:hAnsi="Times New Roman"/>
          <w:sz w:val="28"/>
          <w:szCs w:val="28"/>
        </w:rPr>
        <w:t>Аптека</w:t>
      </w:r>
      <w:r>
        <w:rPr>
          <w:rFonts w:ascii="Times New Roman" w:eastAsiaTheme="minorHAnsi" w:hAnsi="Times New Roman"/>
          <w:sz w:val="28"/>
          <w:szCs w:val="28"/>
        </w:rPr>
        <w:t>»)</w:t>
      </w:r>
      <w:r w:rsidRPr="00523F7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628E61DA" w14:textId="62E772FD" w:rsidR="008D5CC9" w:rsidRPr="00A0426D" w:rsidRDefault="008D5CC9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46D94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  <w:lang w:val="ru-RU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 w:rsidR="00A4600F">
        <w:rPr>
          <w:rFonts w:ascii="Times New Roman" w:eastAsiaTheme="minorHAnsi" w:hAnsi="Times New Roman"/>
          <w:sz w:val="28"/>
          <w:szCs w:val="28"/>
        </w:rPr>
        <w:t xml:space="preserve">вул. </w:t>
      </w:r>
      <w:proofErr w:type="spellStart"/>
      <w:r w:rsidR="00A4600F">
        <w:rPr>
          <w:rFonts w:ascii="Times New Roman" w:eastAsiaTheme="minorHAnsi" w:hAnsi="Times New Roman"/>
          <w:sz w:val="28"/>
          <w:szCs w:val="28"/>
        </w:rPr>
        <w:t>Чорновола</w:t>
      </w:r>
      <w:proofErr w:type="spellEnd"/>
      <w:r w:rsidR="00A4600F">
        <w:rPr>
          <w:rFonts w:ascii="Times New Roman" w:eastAsiaTheme="minorHAnsi" w:hAnsi="Times New Roman"/>
          <w:sz w:val="28"/>
          <w:szCs w:val="28"/>
        </w:rPr>
        <w:t>, 9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(«</w:t>
      </w:r>
      <w:r w:rsidR="00A4600F">
        <w:rPr>
          <w:rFonts w:ascii="Times New Roman" w:eastAsiaTheme="minorHAnsi" w:hAnsi="Times New Roman"/>
          <w:sz w:val="28"/>
          <w:szCs w:val="28"/>
        </w:rPr>
        <w:t>Тканини</w:t>
      </w:r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1AA885D9" w14:textId="3D964CAE" w:rsidR="008D5CC9" w:rsidRPr="002E5323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75BCA">
        <w:rPr>
          <w:rStyle w:val="rvts7"/>
          <w:rFonts w:ascii="Times New Roman" w:hAnsi="Times New Roman"/>
          <w:sz w:val="28"/>
          <w:szCs w:val="28"/>
        </w:rPr>
        <w:t>Металева конструкція від реклами</w:t>
      </w:r>
      <w:r>
        <w:rPr>
          <w:rStyle w:val="rvts7"/>
          <w:rFonts w:ascii="Times New Roman" w:hAnsi="Times New Roman"/>
          <w:sz w:val="28"/>
          <w:szCs w:val="28"/>
        </w:rPr>
        <w:t xml:space="preserve">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 w:rsidR="00F33913">
        <w:rPr>
          <w:rFonts w:ascii="Times New Roman" w:eastAsiaTheme="minorHAnsi" w:hAnsi="Times New Roman"/>
          <w:sz w:val="28"/>
          <w:szCs w:val="28"/>
        </w:rPr>
        <w:t>площі Відродження, 7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4E23A5B4" w14:textId="53DC0848" w:rsidR="008D5CC9" w:rsidRPr="002A31CE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75BCA">
        <w:rPr>
          <w:rStyle w:val="rvts7"/>
          <w:rFonts w:ascii="Times New Roman" w:hAnsi="Times New Roman"/>
          <w:sz w:val="28"/>
          <w:szCs w:val="28"/>
        </w:rPr>
        <w:t>Металева конструкція від реклами</w:t>
      </w:r>
      <w:r>
        <w:rPr>
          <w:rStyle w:val="rvts7"/>
          <w:rFonts w:ascii="Times New Roman" w:hAnsi="Times New Roman"/>
          <w:sz w:val="28"/>
          <w:szCs w:val="28"/>
        </w:rPr>
        <w:t xml:space="preserve">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вул.</w:t>
      </w:r>
      <w:r w:rsidRPr="00756415">
        <w:rPr>
          <w:rFonts w:ascii="Times New Roman" w:eastAsiaTheme="minorHAnsi" w:hAnsi="Times New Roman"/>
          <w:sz w:val="28"/>
          <w:szCs w:val="28"/>
        </w:rPr>
        <w:t xml:space="preserve"> </w:t>
      </w:r>
      <w:r w:rsidR="00C75BCA">
        <w:rPr>
          <w:rFonts w:ascii="Times New Roman" w:eastAsiaTheme="minorHAnsi" w:hAnsi="Times New Roman"/>
          <w:sz w:val="28"/>
          <w:szCs w:val="28"/>
        </w:rPr>
        <w:t>Шептицького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 w:rsidR="00C75BCA">
        <w:rPr>
          <w:rFonts w:ascii="Times New Roman" w:eastAsiaTheme="minorHAnsi" w:hAnsi="Times New Roman"/>
          <w:sz w:val="28"/>
          <w:szCs w:val="28"/>
        </w:rPr>
        <w:t xml:space="preserve">сторона </w:t>
      </w:r>
      <w:proofErr w:type="spellStart"/>
      <w:r w:rsidR="00C75BCA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 w:rsidR="00C75BCA">
        <w:rPr>
          <w:rFonts w:ascii="Times New Roman" w:eastAsiaTheme="minorHAnsi" w:hAnsi="Times New Roman"/>
          <w:sz w:val="28"/>
          <w:szCs w:val="28"/>
        </w:rPr>
        <w:t>. Грушевського</w:t>
      </w:r>
      <w:r w:rsidRPr="00246D94">
        <w:rPr>
          <w:rFonts w:ascii="Times New Roman" w:eastAsiaTheme="minorHAnsi" w:hAnsi="Times New Roman"/>
          <w:sz w:val="28"/>
          <w:szCs w:val="28"/>
        </w:rPr>
        <w:t>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4898DC5B" w14:textId="0249CD81" w:rsidR="008D5CC9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926F9A">
        <w:rPr>
          <w:rStyle w:val="rvts7"/>
          <w:rFonts w:ascii="Times New Roman" w:hAnsi="Times New Roman"/>
          <w:sz w:val="28"/>
          <w:szCs w:val="28"/>
        </w:rPr>
        <w:t>Металев</w:t>
      </w:r>
      <w:r w:rsidR="00BF297B">
        <w:rPr>
          <w:rStyle w:val="rvts7"/>
          <w:rFonts w:ascii="Times New Roman" w:hAnsi="Times New Roman"/>
          <w:sz w:val="28"/>
          <w:szCs w:val="28"/>
        </w:rPr>
        <w:t>і</w:t>
      </w:r>
      <w:r w:rsidR="00926F9A">
        <w:rPr>
          <w:rStyle w:val="rvts7"/>
          <w:rFonts w:ascii="Times New Roman" w:hAnsi="Times New Roman"/>
          <w:sz w:val="28"/>
          <w:szCs w:val="28"/>
        </w:rPr>
        <w:t xml:space="preserve"> конструкці</w:t>
      </w:r>
      <w:r w:rsidR="00BF297B">
        <w:rPr>
          <w:rStyle w:val="rvts7"/>
          <w:rFonts w:ascii="Times New Roman" w:hAnsi="Times New Roman"/>
          <w:sz w:val="28"/>
          <w:szCs w:val="28"/>
        </w:rPr>
        <w:t>ї</w:t>
      </w:r>
      <w:r w:rsidR="00926F9A">
        <w:rPr>
          <w:rStyle w:val="rvts7"/>
          <w:rFonts w:ascii="Times New Roman" w:hAnsi="Times New Roman"/>
          <w:sz w:val="28"/>
          <w:szCs w:val="28"/>
        </w:rPr>
        <w:t xml:space="preserve"> від реклами</w:t>
      </w:r>
      <w:r>
        <w:rPr>
          <w:rStyle w:val="rvts7"/>
          <w:rFonts w:ascii="Times New Roman" w:hAnsi="Times New Roman"/>
          <w:sz w:val="28"/>
          <w:szCs w:val="28"/>
        </w:rPr>
        <w:t xml:space="preserve">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26F9A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 w:rsidR="00926F9A">
        <w:rPr>
          <w:rFonts w:ascii="Times New Roman" w:eastAsiaTheme="minorHAnsi" w:hAnsi="Times New Roman"/>
          <w:sz w:val="28"/>
          <w:szCs w:val="28"/>
        </w:rPr>
        <w:t>.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 w:rsidR="00926F9A">
        <w:rPr>
          <w:rFonts w:ascii="Times New Roman" w:eastAsiaTheme="minorHAnsi" w:hAnsi="Times New Roman"/>
          <w:sz w:val="28"/>
          <w:szCs w:val="28"/>
        </w:rPr>
        <w:t>Грушевського, 8 А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2B4A7377" w14:textId="170FFCFD" w:rsidR="008D5CC9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F55381">
        <w:rPr>
          <w:rStyle w:val="rvts7"/>
          <w:rFonts w:ascii="Times New Roman" w:hAnsi="Times New Roman"/>
          <w:sz w:val="28"/>
          <w:szCs w:val="28"/>
        </w:rPr>
        <w:t>Банери (4 шт.)</w:t>
      </w:r>
      <w:r>
        <w:rPr>
          <w:rStyle w:val="rvts7"/>
          <w:rFonts w:ascii="Times New Roman" w:hAnsi="Times New Roman"/>
          <w:sz w:val="28"/>
          <w:szCs w:val="28"/>
        </w:rPr>
        <w:t xml:space="preserve"> на фасаді будинку </w:t>
      </w:r>
      <w:r w:rsidR="00F55381">
        <w:rPr>
          <w:rStyle w:val="rvts7"/>
          <w:rFonts w:ascii="Times New Roman" w:hAnsi="Times New Roman"/>
          <w:sz w:val="28"/>
          <w:szCs w:val="28"/>
        </w:rPr>
        <w:t>на площі Старий Ринок, 2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623C5EFD" w14:textId="6F5F4A5D" w:rsidR="008D5CC9" w:rsidRPr="00B61371" w:rsidRDefault="008D5CC9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1.1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0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spellStart"/>
      <w:r w:rsidR="002A6B87">
        <w:rPr>
          <w:rFonts w:ascii="Times New Roman" w:eastAsiaTheme="minorHAnsi" w:hAnsi="Times New Roman"/>
          <w:sz w:val="28"/>
          <w:szCs w:val="28"/>
          <w:lang w:val="ru-RU"/>
        </w:rPr>
        <w:t>Банер</w:t>
      </w:r>
      <w:proofErr w:type="spellEnd"/>
      <w:r w:rsidR="002A6B87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2A6B87">
        <w:rPr>
          <w:rFonts w:ascii="Times New Roman" w:eastAsiaTheme="minorHAnsi" w:hAnsi="Times New Roman"/>
          <w:sz w:val="28"/>
          <w:szCs w:val="28"/>
          <w:lang w:val="ru-RU"/>
        </w:rPr>
        <w:t>огорожі</w:t>
      </w:r>
      <w:proofErr w:type="spellEnd"/>
      <w:r w:rsidR="002A6B8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2A6B87">
        <w:rPr>
          <w:rFonts w:ascii="Times New Roman" w:eastAsiaTheme="minorHAnsi" w:hAnsi="Times New Roman"/>
          <w:sz w:val="28"/>
          <w:szCs w:val="28"/>
          <w:lang w:val="ru-RU"/>
        </w:rPr>
        <w:t>біля</w:t>
      </w:r>
      <w:proofErr w:type="spellEnd"/>
      <w:r w:rsidR="002A6B8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2A6B87">
        <w:rPr>
          <w:rFonts w:ascii="Times New Roman" w:eastAsiaTheme="minorHAnsi" w:hAnsi="Times New Roman"/>
          <w:sz w:val="28"/>
          <w:szCs w:val="28"/>
          <w:lang w:val="ru-RU"/>
        </w:rPr>
        <w:t>будинку</w:t>
      </w:r>
      <w:proofErr w:type="spellEnd"/>
      <w:r w:rsidR="002A6B87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2A6B87">
        <w:rPr>
          <w:rFonts w:ascii="Times New Roman" w:eastAsiaTheme="minorHAnsi" w:hAnsi="Times New Roman"/>
          <w:sz w:val="28"/>
          <w:szCs w:val="28"/>
          <w:lang w:val="ru-RU"/>
        </w:rPr>
        <w:t>вул</w:t>
      </w:r>
      <w:proofErr w:type="spellEnd"/>
      <w:r w:rsidR="002A6B87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spellStart"/>
      <w:r w:rsidR="002A6B87">
        <w:rPr>
          <w:rFonts w:ascii="Times New Roman" w:eastAsiaTheme="minorHAnsi" w:hAnsi="Times New Roman"/>
          <w:sz w:val="28"/>
          <w:szCs w:val="28"/>
          <w:lang w:val="ru-RU"/>
        </w:rPr>
        <w:t>Оренштайна</w:t>
      </w:r>
      <w:proofErr w:type="spellEnd"/>
      <w:r w:rsidRPr="00B61371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41150A0B" w14:textId="7228686A" w:rsidR="008D5CC9" w:rsidRDefault="008D5CC9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61371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2A6B87">
        <w:rPr>
          <w:rFonts w:ascii="Times New Roman" w:eastAsiaTheme="minorHAnsi" w:hAnsi="Times New Roman"/>
          <w:sz w:val="28"/>
          <w:szCs w:val="28"/>
          <w:lang w:val="ru-RU"/>
        </w:rPr>
        <w:t>Банер</w:t>
      </w:r>
      <w:proofErr w:type="spellEnd"/>
      <w:r w:rsidR="002A6B87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2A6B87">
        <w:rPr>
          <w:rFonts w:ascii="Times New Roman" w:eastAsiaTheme="minorHAnsi" w:hAnsi="Times New Roman"/>
          <w:sz w:val="28"/>
          <w:szCs w:val="28"/>
          <w:lang w:val="ru-RU"/>
        </w:rPr>
        <w:t>фасаді</w:t>
      </w:r>
      <w:proofErr w:type="spellEnd"/>
      <w:r w:rsidR="002A6B8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2A6B87">
        <w:rPr>
          <w:rFonts w:ascii="Times New Roman" w:eastAsiaTheme="minorHAnsi" w:hAnsi="Times New Roman"/>
          <w:sz w:val="28"/>
          <w:szCs w:val="28"/>
          <w:lang w:val="ru-RU"/>
        </w:rPr>
        <w:t>будинку</w:t>
      </w:r>
      <w:proofErr w:type="spellEnd"/>
      <w:r w:rsidR="002A6B87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2A6B87">
        <w:rPr>
          <w:rFonts w:ascii="Times New Roman" w:eastAsiaTheme="minorHAnsi" w:hAnsi="Times New Roman"/>
          <w:sz w:val="28"/>
          <w:szCs w:val="28"/>
          <w:lang w:val="ru-RU"/>
        </w:rPr>
        <w:t>площі</w:t>
      </w:r>
      <w:proofErr w:type="spellEnd"/>
      <w:r w:rsidR="002A6B8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2A6B87">
        <w:rPr>
          <w:rFonts w:ascii="Times New Roman" w:eastAsiaTheme="minorHAnsi" w:hAnsi="Times New Roman"/>
          <w:sz w:val="28"/>
          <w:szCs w:val="28"/>
          <w:lang w:val="ru-RU"/>
        </w:rPr>
        <w:t>Привокзальній</w:t>
      </w:r>
      <w:proofErr w:type="spellEnd"/>
      <w:r w:rsidR="002A6B87">
        <w:rPr>
          <w:rFonts w:ascii="Times New Roman" w:eastAsiaTheme="minorHAnsi" w:hAnsi="Times New Roman"/>
          <w:sz w:val="28"/>
          <w:szCs w:val="28"/>
          <w:lang w:val="ru-RU"/>
        </w:rPr>
        <w:t>, 1</w:t>
      </w:r>
      <w:r w:rsidRPr="00B61371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5F2F24AE" w14:textId="00A2D1C2" w:rsidR="008D5CC9" w:rsidRDefault="008D5CC9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61371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B25880">
        <w:rPr>
          <w:rFonts w:ascii="Times New Roman" w:eastAsiaTheme="minorHAnsi" w:hAnsi="Times New Roman"/>
          <w:sz w:val="28"/>
          <w:szCs w:val="28"/>
          <w:lang w:val="ru-RU"/>
        </w:rPr>
        <w:t>Металева</w:t>
      </w:r>
      <w:proofErr w:type="spellEnd"/>
      <w:r w:rsidR="00B258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B25880">
        <w:rPr>
          <w:rFonts w:ascii="Times New Roman" w:eastAsiaTheme="minorHAnsi" w:hAnsi="Times New Roman"/>
          <w:sz w:val="28"/>
          <w:szCs w:val="28"/>
          <w:lang w:val="ru-RU"/>
        </w:rPr>
        <w:t>конструкція</w:t>
      </w:r>
      <w:proofErr w:type="spellEnd"/>
      <w:r w:rsidR="00B258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B25880">
        <w:rPr>
          <w:rFonts w:ascii="Times New Roman" w:eastAsiaTheme="minorHAnsi" w:hAnsi="Times New Roman"/>
          <w:sz w:val="28"/>
          <w:szCs w:val="28"/>
          <w:lang w:val="ru-RU"/>
        </w:rPr>
        <w:t>від</w:t>
      </w:r>
      <w:proofErr w:type="spellEnd"/>
      <w:r w:rsidR="00B258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B25880">
        <w:rPr>
          <w:rFonts w:ascii="Times New Roman" w:eastAsiaTheme="minorHAnsi" w:hAnsi="Times New Roman"/>
          <w:sz w:val="28"/>
          <w:szCs w:val="28"/>
          <w:lang w:val="ru-RU"/>
        </w:rPr>
        <w:t>реклами</w:t>
      </w:r>
      <w:proofErr w:type="spellEnd"/>
      <w:r w:rsidR="00B25880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B25880">
        <w:rPr>
          <w:rFonts w:ascii="Times New Roman" w:eastAsiaTheme="minorHAnsi" w:hAnsi="Times New Roman"/>
          <w:sz w:val="28"/>
          <w:szCs w:val="28"/>
          <w:lang w:val="ru-RU"/>
        </w:rPr>
        <w:t>фасаді</w:t>
      </w:r>
      <w:proofErr w:type="spellEnd"/>
      <w:r w:rsidR="00B258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B25880">
        <w:rPr>
          <w:rFonts w:ascii="Times New Roman" w:eastAsiaTheme="minorHAnsi" w:hAnsi="Times New Roman"/>
          <w:sz w:val="28"/>
          <w:szCs w:val="28"/>
          <w:lang w:val="ru-RU"/>
        </w:rPr>
        <w:t>будинку</w:t>
      </w:r>
      <w:proofErr w:type="spellEnd"/>
      <w:r w:rsidR="00B25880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B25880">
        <w:rPr>
          <w:rFonts w:ascii="Times New Roman" w:eastAsiaTheme="minorHAnsi" w:hAnsi="Times New Roman"/>
          <w:sz w:val="28"/>
          <w:szCs w:val="28"/>
          <w:lang w:val="ru-RU"/>
        </w:rPr>
        <w:t>вул</w:t>
      </w:r>
      <w:proofErr w:type="spellEnd"/>
      <w:r w:rsidR="00B25880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spellStart"/>
      <w:r w:rsidR="00B25880">
        <w:rPr>
          <w:rFonts w:ascii="Times New Roman" w:eastAsiaTheme="minorHAnsi" w:hAnsi="Times New Roman"/>
          <w:sz w:val="28"/>
          <w:szCs w:val="28"/>
          <w:lang w:val="ru-RU"/>
        </w:rPr>
        <w:t>Т.Шевченка</w:t>
      </w:r>
      <w:proofErr w:type="spellEnd"/>
      <w:r w:rsidR="00B25880">
        <w:rPr>
          <w:rFonts w:ascii="Times New Roman" w:eastAsiaTheme="minorHAnsi" w:hAnsi="Times New Roman"/>
          <w:sz w:val="28"/>
          <w:szCs w:val="28"/>
          <w:lang w:val="ru-RU"/>
        </w:rPr>
        <w:t>, 2</w:t>
      </w:r>
      <w:r w:rsidRPr="00B61371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2E9F1B80" w14:textId="76DEA2AA" w:rsidR="008D5CC9" w:rsidRDefault="008D5CC9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61371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A45276">
        <w:rPr>
          <w:rFonts w:ascii="Times New Roman" w:eastAsiaTheme="minorHAnsi" w:hAnsi="Times New Roman"/>
          <w:sz w:val="28"/>
          <w:szCs w:val="28"/>
          <w:lang w:val="ru-RU"/>
        </w:rPr>
        <w:t>Металева</w:t>
      </w:r>
      <w:proofErr w:type="spellEnd"/>
      <w:r w:rsidR="00A4527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A45276">
        <w:rPr>
          <w:rFonts w:ascii="Times New Roman" w:eastAsiaTheme="minorHAnsi" w:hAnsi="Times New Roman"/>
          <w:sz w:val="28"/>
          <w:szCs w:val="28"/>
          <w:lang w:val="ru-RU"/>
        </w:rPr>
        <w:t>конструкція</w:t>
      </w:r>
      <w:proofErr w:type="spellEnd"/>
      <w:r w:rsidR="00A4527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A45276">
        <w:rPr>
          <w:rFonts w:ascii="Times New Roman" w:eastAsiaTheme="minorHAnsi" w:hAnsi="Times New Roman"/>
          <w:sz w:val="28"/>
          <w:szCs w:val="28"/>
          <w:lang w:val="ru-RU"/>
        </w:rPr>
        <w:t>від</w:t>
      </w:r>
      <w:proofErr w:type="spellEnd"/>
      <w:r w:rsidR="00A4527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A45276">
        <w:rPr>
          <w:rFonts w:ascii="Times New Roman" w:eastAsiaTheme="minorHAnsi" w:hAnsi="Times New Roman"/>
          <w:sz w:val="28"/>
          <w:szCs w:val="28"/>
          <w:lang w:val="ru-RU"/>
        </w:rPr>
        <w:t>реклами</w:t>
      </w:r>
      <w:proofErr w:type="spellEnd"/>
      <w:r w:rsidR="00A45276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A45276">
        <w:rPr>
          <w:rFonts w:ascii="Times New Roman" w:eastAsiaTheme="minorHAnsi" w:hAnsi="Times New Roman"/>
          <w:sz w:val="28"/>
          <w:szCs w:val="28"/>
          <w:lang w:val="ru-RU"/>
        </w:rPr>
        <w:t>фасаді</w:t>
      </w:r>
      <w:proofErr w:type="spellEnd"/>
      <w:r w:rsidR="00A4527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A45276">
        <w:rPr>
          <w:rFonts w:ascii="Times New Roman" w:eastAsiaTheme="minorHAnsi" w:hAnsi="Times New Roman"/>
          <w:sz w:val="28"/>
          <w:szCs w:val="28"/>
          <w:lang w:val="ru-RU"/>
        </w:rPr>
        <w:t>будинку</w:t>
      </w:r>
      <w:proofErr w:type="spellEnd"/>
      <w:r w:rsidR="00A45276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A45276">
        <w:rPr>
          <w:rFonts w:ascii="Times New Roman" w:eastAsiaTheme="minorHAnsi" w:hAnsi="Times New Roman"/>
          <w:sz w:val="28"/>
          <w:szCs w:val="28"/>
          <w:lang w:val="ru-RU"/>
        </w:rPr>
        <w:t>бульварі</w:t>
      </w:r>
      <w:proofErr w:type="spellEnd"/>
      <w:r w:rsidR="00A4527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A45276">
        <w:rPr>
          <w:rFonts w:ascii="Times New Roman" w:eastAsiaTheme="minorHAnsi" w:hAnsi="Times New Roman"/>
          <w:sz w:val="28"/>
          <w:szCs w:val="28"/>
          <w:lang w:val="ru-RU"/>
        </w:rPr>
        <w:t>Л.Українки</w:t>
      </w:r>
      <w:proofErr w:type="spellEnd"/>
      <w:r w:rsidR="00A45276">
        <w:rPr>
          <w:rFonts w:ascii="Times New Roman" w:eastAsiaTheme="minorHAnsi" w:hAnsi="Times New Roman"/>
          <w:sz w:val="28"/>
          <w:szCs w:val="28"/>
          <w:lang w:val="ru-RU"/>
        </w:rPr>
        <w:t>, 2</w:t>
      </w:r>
      <w:r w:rsidRPr="00B61371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28EED3BF" w14:textId="693A33D7" w:rsidR="008D5CC9" w:rsidRDefault="008D5CC9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61371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34479A">
        <w:rPr>
          <w:rFonts w:ascii="Times New Roman" w:eastAsiaTheme="minorHAnsi" w:hAnsi="Times New Roman"/>
          <w:sz w:val="28"/>
          <w:szCs w:val="28"/>
          <w:lang w:val="ru-RU"/>
        </w:rPr>
        <w:t>Вивіска</w:t>
      </w:r>
      <w:proofErr w:type="spellEnd"/>
      <w:r w:rsidR="0034479A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34479A">
        <w:rPr>
          <w:rFonts w:ascii="Times New Roman" w:eastAsiaTheme="minorHAnsi" w:hAnsi="Times New Roman"/>
          <w:sz w:val="28"/>
          <w:szCs w:val="28"/>
          <w:lang w:val="ru-RU"/>
        </w:rPr>
        <w:t>фасаді</w:t>
      </w:r>
      <w:proofErr w:type="spellEnd"/>
      <w:r w:rsidR="0034479A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34479A">
        <w:rPr>
          <w:rFonts w:ascii="Times New Roman" w:eastAsiaTheme="minorHAnsi" w:hAnsi="Times New Roman"/>
          <w:sz w:val="28"/>
          <w:szCs w:val="28"/>
          <w:lang w:val="ru-RU"/>
        </w:rPr>
        <w:t>будинку</w:t>
      </w:r>
      <w:proofErr w:type="spellEnd"/>
      <w:r w:rsidR="0034479A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34479A">
        <w:rPr>
          <w:rFonts w:ascii="Times New Roman" w:eastAsiaTheme="minorHAnsi" w:hAnsi="Times New Roman"/>
          <w:sz w:val="28"/>
          <w:szCs w:val="28"/>
          <w:lang w:val="ru-RU"/>
        </w:rPr>
        <w:t>бульварі</w:t>
      </w:r>
      <w:proofErr w:type="spellEnd"/>
      <w:r w:rsidR="0034479A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34479A">
        <w:rPr>
          <w:rFonts w:ascii="Times New Roman" w:eastAsiaTheme="minorHAnsi" w:hAnsi="Times New Roman"/>
          <w:sz w:val="28"/>
          <w:szCs w:val="28"/>
          <w:lang w:val="ru-RU"/>
        </w:rPr>
        <w:t>Л.Українки</w:t>
      </w:r>
      <w:proofErr w:type="spellEnd"/>
      <w:r w:rsidR="0034479A">
        <w:rPr>
          <w:rFonts w:ascii="Times New Roman" w:eastAsiaTheme="minorHAnsi" w:hAnsi="Times New Roman"/>
          <w:sz w:val="28"/>
          <w:szCs w:val="28"/>
          <w:lang w:val="ru-RU"/>
        </w:rPr>
        <w:t>, 2 («БІЦ»)</w:t>
      </w:r>
      <w:r w:rsidRPr="00B61371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2B23744B" w14:textId="723EB0A3" w:rsidR="001D7559" w:rsidRDefault="003E3B0E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1.1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5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spellStart"/>
      <w:r w:rsidR="00DC5F76">
        <w:rPr>
          <w:rFonts w:ascii="Times New Roman" w:eastAsiaTheme="minorHAnsi" w:hAnsi="Times New Roman"/>
          <w:sz w:val="28"/>
          <w:szCs w:val="28"/>
          <w:lang w:val="ru-RU"/>
        </w:rPr>
        <w:t>Вивіска</w:t>
      </w:r>
      <w:proofErr w:type="spellEnd"/>
      <w:r w:rsidR="00DC5F76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DC5F76">
        <w:rPr>
          <w:rFonts w:ascii="Times New Roman" w:eastAsiaTheme="minorHAnsi" w:hAnsi="Times New Roman"/>
          <w:sz w:val="28"/>
          <w:szCs w:val="28"/>
          <w:lang w:val="ru-RU"/>
        </w:rPr>
        <w:t>фасаді</w:t>
      </w:r>
      <w:proofErr w:type="spellEnd"/>
      <w:r w:rsidR="00DC5F7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DC5F76">
        <w:rPr>
          <w:rFonts w:ascii="Times New Roman" w:eastAsiaTheme="minorHAnsi" w:hAnsi="Times New Roman"/>
          <w:sz w:val="28"/>
          <w:szCs w:val="28"/>
          <w:lang w:val="ru-RU"/>
        </w:rPr>
        <w:t>будинку</w:t>
      </w:r>
      <w:proofErr w:type="spellEnd"/>
      <w:r w:rsidR="00DC5F76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DC5F76">
        <w:rPr>
          <w:rFonts w:ascii="Times New Roman" w:eastAsiaTheme="minorHAnsi" w:hAnsi="Times New Roman"/>
          <w:sz w:val="28"/>
          <w:szCs w:val="28"/>
          <w:lang w:val="ru-RU"/>
        </w:rPr>
        <w:t>вул</w:t>
      </w:r>
      <w:proofErr w:type="spellEnd"/>
      <w:r w:rsidR="00DC5F76">
        <w:rPr>
          <w:rFonts w:ascii="Times New Roman" w:eastAsiaTheme="minorHAnsi" w:hAnsi="Times New Roman"/>
          <w:sz w:val="28"/>
          <w:szCs w:val="28"/>
          <w:lang w:val="ru-RU"/>
        </w:rPr>
        <w:t>. І</w:t>
      </w:r>
      <w:r w:rsidR="007C673F">
        <w:rPr>
          <w:rFonts w:ascii="Times New Roman" w:eastAsiaTheme="minorHAnsi" w:hAnsi="Times New Roman"/>
          <w:sz w:val="28"/>
          <w:szCs w:val="28"/>
        </w:rPr>
        <w:t>.Мазепи, 46 («Медична лабораторія»)</w:t>
      </w:r>
      <w:r w:rsidR="007C673F">
        <w:rPr>
          <w:rFonts w:ascii="Times New Roman" w:eastAsiaTheme="minorHAnsi" w:hAnsi="Times New Roman"/>
          <w:sz w:val="28"/>
          <w:szCs w:val="28"/>
          <w:lang w:val="en-US"/>
        </w:rPr>
        <w:t>;</w:t>
      </w:r>
    </w:p>
    <w:p w14:paraId="4DBAE9B5" w14:textId="50118ECB" w:rsidR="006F6C17" w:rsidRDefault="006F6C17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1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Банер на фасаді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будинкуна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вул. Драгоманова, 4 («Медіатор»)</w:t>
      </w:r>
      <w:r>
        <w:rPr>
          <w:rFonts w:ascii="Times New Roman" w:eastAsiaTheme="minorHAnsi" w:hAnsi="Times New Roman"/>
          <w:sz w:val="28"/>
          <w:szCs w:val="28"/>
          <w:lang w:val="en-US"/>
        </w:rPr>
        <w:t>;</w:t>
      </w:r>
    </w:p>
    <w:p w14:paraId="0143C2BC" w14:textId="373B5A12" w:rsidR="006F6C17" w:rsidRDefault="006F6C17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3532F6">
        <w:rPr>
          <w:rFonts w:ascii="Times New Roman" w:eastAsiaTheme="minorHAnsi" w:hAnsi="Times New Roman"/>
          <w:sz w:val="28"/>
          <w:szCs w:val="28"/>
        </w:rPr>
        <w:t>Вивіска</w:t>
      </w:r>
      <w:r w:rsidR="007366E5">
        <w:rPr>
          <w:rFonts w:ascii="Times New Roman" w:eastAsiaTheme="minorHAnsi" w:hAnsi="Times New Roman"/>
          <w:sz w:val="28"/>
          <w:szCs w:val="28"/>
        </w:rPr>
        <w:t xml:space="preserve"> та банери</w:t>
      </w:r>
      <w:r w:rsidR="003532F6">
        <w:rPr>
          <w:rFonts w:ascii="Times New Roman" w:eastAsiaTheme="minorHAnsi" w:hAnsi="Times New Roman"/>
          <w:sz w:val="28"/>
          <w:szCs w:val="28"/>
        </w:rPr>
        <w:t xml:space="preserve"> на фасаді будинку на площі Ринок, 9 («</w:t>
      </w:r>
      <w:r w:rsidR="003532F6">
        <w:rPr>
          <w:rFonts w:ascii="Times New Roman" w:eastAsiaTheme="minorHAnsi" w:hAnsi="Times New Roman"/>
          <w:sz w:val="28"/>
          <w:szCs w:val="28"/>
          <w:lang w:val="en-US"/>
        </w:rPr>
        <w:t>MOBILE TREND</w:t>
      </w:r>
      <w:r w:rsidR="003532F6">
        <w:rPr>
          <w:rFonts w:ascii="Times New Roman" w:eastAsiaTheme="minorHAnsi" w:hAnsi="Times New Roman"/>
          <w:sz w:val="28"/>
          <w:szCs w:val="28"/>
        </w:rPr>
        <w:t>»)</w:t>
      </w:r>
      <w:r w:rsidR="003532F6">
        <w:rPr>
          <w:rFonts w:ascii="Times New Roman" w:eastAsiaTheme="minorHAnsi" w:hAnsi="Times New Roman"/>
          <w:sz w:val="28"/>
          <w:szCs w:val="28"/>
          <w:lang w:val="en-US"/>
        </w:rPr>
        <w:t>;</w:t>
      </w:r>
    </w:p>
    <w:p w14:paraId="75A81149" w14:textId="71754833" w:rsidR="0033791C" w:rsidRDefault="0033791C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1.1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8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Банер на фасаді будинку на площі Відродження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Носкевича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), 10 («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Uslep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»)</w:t>
      </w:r>
      <w:r>
        <w:rPr>
          <w:rFonts w:ascii="Times New Roman" w:eastAsiaTheme="minorHAnsi" w:hAnsi="Times New Roman"/>
          <w:sz w:val="28"/>
          <w:szCs w:val="28"/>
          <w:lang w:val="en-US"/>
        </w:rPr>
        <w:t>;</w:t>
      </w:r>
    </w:p>
    <w:p w14:paraId="44BCD5BA" w14:textId="5DDBB6A7" w:rsidR="001A0C08" w:rsidRDefault="00C64223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1.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19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r w:rsidR="00772670">
        <w:rPr>
          <w:rFonts w:ascii="Times New Roman" w:eastAsiaTheme="minorHAnsi" w:hAnsi="Times New Roman"/>
          <w:sz w:val="28"/>
          <w:szCs w:val="28"/>
        </w:rPr>
        <w:t>Вивіска на фасаді будинку на площі Ринок, 22 («</w:t>
      </w:r>
      <w:proofErr w:type="spellStart"/>
      <w:r w:rsidR="00772670">
        <w:rPr>
          <w:rFonts w:ascii="Times New Roman" w:eastAsiaTheme="minorHAnsi" w:hAnsi="Times New Roman"/>
          <w:sz w:val="28"/>
          <w:szCs w:val="28"/>
        </w:rPr>
        <w:t>Копійочка</w:t>
      </w:r>
      <w:proofErr w:type="spellEnd"/>
      <w:r w:rsidR="00772670">
        <w:rPr>
          <w:rFonts w:ascii="Times New Roman" w:eastAsiaTheme="minorHAnsi" w:hAnsi="Times New Roman"/>
          <w:sz w:val="28"/>
          <w:szCs w:val="28"/>
        </w:rPr>
        <w:t>»)</w:t>
      </w:r>
      <w:r w:rsidR="00772670">
        <w:rPr>
          <w:rFonts w:ascii="Times New Roman" w:eastAsiaTheme="minorHAnsi" w:hAnsi="Times New Roman"/>
          <w:sz w:val="28"/>
          <w:szCs w:val="28"/>
          <w:lang w:val="en-US"/>
        </w:rPr>
        <w:t>;</w:t>
      </w:r>
    </w:p>
    <w:p w14:paraId="2460E59E" w14:textId="4B584C7D" w:rsidR="003532F6" w:rsidRPr="0033791C" w:rsidRDefault="001A0C08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1.2</w:t>
      </w:r>
      <w:r w:rsidR="008820D4">
        <w:rPr>
          <w:rFonts w:ascii="Times New Roman" w:eastAsiaTheme="minorHAnsi" w:hAnsi="Times New Roman"/>
          <w:sz w:val="28"/>
          <w:szCs w:val="28"/>
          <w:lang w:val="en-US"/>
        </w:rPr>
        <w:t>0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r w:rsidR="00535EB7">
        <w:rPr>
          <w:rFonts w:ascii="Times New Roman" w:eastAsiaTheme="minorHAnsi" w:hAnsi="Times New Roman"/>
          <w:sz w:val="28"/>
          <w:szCs w:val="28"/>
        </w:rPr>
        <w:t xml:space="preserve">Металева рекламна конструкція маркету «АТБ» по вул. </w:t>
      </w:r>
      <w:proofErr w:type="spellStart"/>
      <w:r w:rsidR="00535EB7">
        <w:rPr>
          <w:rFonts w:ascii="Times New Roman" w:eastAsiaTheme="minorHAnsi" w:hAnsi="Times New Roman"/>
          <w:sz w:val="28"/>
          <w:szCs w:val="28"/>
        </w:rPr>
        <w:t>С.Палія</w:t>
      </w:r>
      <w:proofErr w:type="spellEnd"/>
      <w:r w:rsidR="00535EB7">
        <w:rPr>
          <w:rFonts w:ascii="Times New Roman" w:eastAsiaTheme="minorHAnsi" w:hAnsi="Times New Roman"/>
          <w:sz w:val="28"/>
          <w:szCs w:val="28"/>
        </w:rPr>
        <w:t>, 26 Б</w:t>
      </w:r>
      <w:r w:rsidR="00535EB7">
        <w:rPr>
          <w:rFonts w:ascii="Times New Roman" w:eastAsiaTheme="minorHAnsi" w:hAnsi="Times New Roman"/>
          <w:sz w:val="28"/>
          <w:szCs w:val="28"/>
          <w:lang w:val="en-US"/>
        </w:rPr>
        <w:t>;</w:t>
      </w:r>
      <w:r w:rsidR="0033791C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D3DFC7C" w14:textId="26CFD9F2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</w:rPr>
      </w:pPr>
      <w:r>
        <w:rPr>
          <w:rStyle w:val="rvts7"/>
          <w:rFonts w:ascii="Times New Roman" w:hAnsi="Times New Roman"/>
          <w:sz w:val="28"/>
          <w:szCs w:val="28"/>
        </w:rPr>
        <w:t>1.</w:t>
      </w:r>
      <w:r w:rsidR="00A07286">
        <w:rPr>
          <w:rStyle w:val="rvts7"/>
          <w:rFonts w:ascii="Times New Roman" w:hAnsi="Times New Roman"/>
          <w:sz w:val="28"/>
          <w:szCs w:val="28"/>
        </w:rPr>
        <w:t>2</w:t>
      </w:r>
      <w:r w:rsidR="008820D4">
        <w:rPr>
          <w:rStyle w:val="rvts7"/>
          <w:rFonts w:ascii="Times New Roman" w:hAnsi="Times New Roman"/>
          <w:sz w:val="28"/>
          <w:szCs w:val="28"/>
          <w:lang w:val="en-US"/>
        </w:rPr>
        <w:t>1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.</w:t>
      </w:r>
      <w:r w:rsidRPr="00D11F44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rFonts w:ascii="Times New Roman" w:hAnsi="Times New Roman"/>
          <w:sz w:val="28"/>
          <w:szCs w:val="28"/>
          <w:lang w:val="ru-RU"/>
        </w:rPr>
        <w:t>Тимчасова</w:t>
      </w:r>
      <w:proofErr w:type="spellEnd"/>
      <w:r w:rsidR="00535EB7">
        <w:rPr>
          <w:rStyle w:val="rvts7"/>
          <w:rFonts w:ascii="Times New Roman" w:hAnsi="Times New Roman"/>
          <w:sz w:val="28"/>
          <w:szCs w:val="28"/>
          <w:lang w:val="en-US"/>
        </w:rPr>
        <w:t xml:space="preserve"> </w:t>
      </w:r>
      <w:r w:rsidR="00535EB7">
        <w:rPr>
          <w:rStyle w:val="rvts7"/>
          <w:rFonts w:ascii="Times New Roman" w:hAnsi="Times New Roman"/>
          <w:sz w:val="28"/>
          <w:szCs w:val="28"/>
        </w:rPr>
        <w:t>металева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rFonts w:ascii="Times New Roman" w:hAnsi="Times New Roman"/>
          <w:sz w:val="28"/>
          <w:szCs w:val="28"/>
          <w:lang w:val="ru-RU"/>
        </w:rPr>
        <w:t>споруда</w:t>
      </w:r>
      <w:proofErr w:type="spellEnd"/>
      <w:r w:rsidR="00535EB7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35EB7">
        <w:rPr>
          <w:rStyle w:val="rvts7"/>
          <w:rFonts w:ascii="Times New Roman" w:hAnsi="Times New Roman"/>
          <w:sz w:val="28"/>
          <w:szCs w:val="28"/>
          <w:lang w:val="ru-RU"/>
        </w:rPr>
        <w:t>розміщена</w:t>
      </w:r>
      <w:proofErr w:type="spellEnd"/>
      <w:r>
        <w:rPr>
          <w:rStyle w:val="rvts7"/>
          <w:rFonts w:ascii="Times New Roman" w:hAnsi="Times New Roman"/>
          <w:sz w:val="28"/>
          <w:szCs w:val="28"/>
        </w:rPr>
        <w:t xml:space="preserve"> біля будинку № </w:t>
      </w:r>
      <w:r w:rsidR="00535EB7">
        <w:rPr>
          <w:rStyle w:val="rvts7"/>
          <w:rFonts w:ascii="Times New Roman" w:hAnsi="Times New Roman"/>
          <w:sz w:val="28"/>
          <w:szCs w:val="28"/>
        </w:rPr>
        <w:t>45</w:t>
      </w:r>
      <w:r>
        <w:rPr>
          <w:rStyle w:val="rvts7"/>
          <w:rFonts w:ascii="Times New Roman" w:hAnsi="Times New Roman"/>
          <w:sz w:val="28"/>
          <w:szCs w:val="28"/>
        </w:rPr>
        <w:t xml:space="preserve"> по вул. </w:t>
      </w:r>
      <w:proofErr w:type="spellStart"/>
      <w:r w:rsidR="00535EB7">
        <w:rPr>
          <w:rStyle w:val="rvts7"/>
          <w:rFonts w:ascii="Times New Roman" w:hAnsi="Times New Roman"/>
          <w:sz w:val="28"/>
          <w:szCs w:val="28"/>
        </w:rPr>
        <w:t>С.Бандери</w:t>
      </w:r>
      <w:proofErr w:type="spellEnd"/>
      <w:r w:rsidR="00535EB7">
        <w:rPr>
          <w:rStyle w:val="rvts7"/>
          <w:rFonts w:ascii="Times New Roman" w:hAnsi="Times New Roman"/>
          <w:sz w:val="28"/>
          <w:szCs w:val="28"/>
        </w:rPr>
        <w:t>.</w:t>
      </w:r>
    </w:p>
    <w:p w14:paraId="2D795EA5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Відділу муніципальної інспекції міської ради </w:t>
      </w:r>
      <w:r w:rsidRPr="00F40F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Дмитро МЕЛЬНИЧУК</w:t>
      </w:r>
      <w:r w:rsidRPr="00F40F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розробити графік та організувати заходи необхідні для демонтажу рекламних засобів, вивісок та тимчасових споруд.</w:t>
      </w:r>
    </w:p>
    <w:p w14:paraId="77DBF2CC" w14:textId="376AB8BA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 рішення покласти на заступника міського голови </w:t>
      </w:r>
      <w:r w:rsidR="00143306">
        <w:rPr>
          <w:rFonts w:ascii="Times New Roman" w:hAnsi="Times New Roman"/>
          <w:sz w:val="28"/>
          <w:szCs w:val="28"/>
        </w:rPr>
        <w:t>Зоряну МИХАЛУШКО</w:t>
      </w:r>
      <w:r>
        <w:rPr>
          <w:rFonts w:ascii="Times New Roman" w:hAnsi="Times New Roman"/>
          <w:sz w:val="28"/>
          <w:szCs w:val="28"/>
        </w:rPr>
        <w:t>.</w:t>
      </w:r>
    </w:p>
    <w:p w14:paraId="4BFE726C" w14:textId="77777777" w:rsidR="008D5CC9" w:rsidRPr="00164556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B786BE1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5CF7DFD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213871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7EFF3F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12F690" w14:textId="30C56760" w:rsidR="008D5CC9" w:rsidRDefault="008D5CC9" w:rsidP="008D5C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Богдан СТАНІСЛАВСЬКИЙ</w:t>
      </w:r>
    </w:p>
    <w:sectPr w:rsidR="008D5CC9" w:rsidSect="00B804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99"/>
    <w:rsid w:val="00143306"/>
    <w:rsid w:val="001A0C08"/>
    <w:rsid w:val="001D7559"/>
    <w:rsid w:val="00201603"/>
    <w:rsid w:val="00222A67"/>
    <w:rsid w:val="00255116"/>
    <w:rsid w:val="00265867"/>
    <w:rsid w:val="002A69E1"/>
    <w:rsid w:val="002A6B87"/>
    <w:rsid w:val="003311A7"/>
    <w:rsid w:val="0033791C"/>
    <w:rsid w:val="0034479A"/>
    <w:rsid w:val="003532F6"/>
    <w:rsid w:val="003732B2"/>
    <w:rsid w:val="003E3B0E"/>
    <w:rsid w:val="003F2C50"/>
    <w:rsid w:val="004727F8"/>
    <w:rsid w:val="004A617B"/>
    <w:rsid w:val="00516978"/>
    <w:rsid w:val="00535EB7"/>
    <w:rsid w:val="006045F1"/>
    <w:rsid w:val="00645100"/>
    <w:rsid w:val="00645CD3"/>
    <w:rsid w:val="00647311"/>
    <w:rsid w:val="00667FEB"/>
    <w:rsid w:val="00693DE0"/>
    <w:rsid w:val="006A53B9"/>
    <w:rsid w:val="006F6C17"/>
    <w:rsid w:val="007366E5"/>
    <w:rsid w:val="007609BC"/>
    <w:rsid w:val="00772670"/>
    <w:rsid w:val="00774999"/>
    <w:rsid w:val="0078628E"/>
    <w:rsid w:val="007C673F"/>
    <w:rsid w:val="008820D4"/>
    <w:rsid w:val="008D5CC9"/>
    <w:rsid w:val="00926F9A"/>
    <w:rsid w:val="00A07286"/>
    <w:rsid w:val="00A45276"/>
    <w:rsid w:val="00A4600F"/>
    <w:rsid w:val="00AC5D5C"/>
    <w:rsid w:val="00B25880"/>
    <w:rsid w:val="00B80409"/>
    <w:rsid w:val="00BC1B40"/>
    <w:rsid w:val="00BF297B"/>
    <w:rsid w:val="00C64223"/>
    <w:rsid w:val="00C75BCA"/>
    <w:rsid w:val="00DC5F76"/>
    <w:rsid w:val="00E70B97"/>
    <w:rsid w:val="00E7332E"/>
    <w:rsid w:val="00E87B99"/>
    <w:rsid w:val="00E96B0D"/>
    <w:rsid w:val="00F32683"/>
    <w:rsid w:val="00F33913"/>
    <w:rsid w:val="00F358BB"/>
    <w:rsid w:val="00F55381"/>
    <w:rsid w:val="00F554E2"/>
    <w:rsid w:val="00F60DC9"/>
    <w:rsid w:val="00FB6AB6"/>
    <w:rsid w:val="00FD5EC0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290D0"/>
  <w15:chartTrackingRefBased/>
  <w15:docId w15:val="{88BFE37E-85D5-4367-8F67-A21B1B3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CC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8D5CC9"/>
  </w:style>
  <w:style w:type="table" w:styleId="a3">
    <w:name w:val="Table Grid"/>
    <w:basedOn w:val="a1"/>
    <w:uiPriority w:val="39"/>
    <w:rsid w:val="008D5C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Свінціцька Ірина Миколаївна</cp:lastModifiedBy>
  <cp:revision>63</cp:revision>
  <cp:lastPrinted>2024-02-09T07:44:00Z</cp:lastPrinted>
  <dcterms:created xsi:type="dcterms:W3CDTF">2024-01-22T14:16:00Z</dcterms:created>
  <dcterms:modified xsi:type="dcterms:W3CDTF">2024-02-13T14:47:00Z</dcterms:modified>
</cp:coreProperties>
</file>